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3B" w:rsidRDefault="00F67C3B" w:rsidP="00F67C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C3B">
        <w:rPr>
          <w:rFonts w:ascii="Times New Roman" w:hAnsi="Times New Roman" w:cs="Times New Roman"/>
          <w:b/>
          <w:sz w:val="40"/>
          <w:szCs w:val="40"/>
        </w:rPr>
        <w:t>Тема «В мире всё так интересно»</w:t>
      </w:r>
    </w:p>
    <w:p w:rsidR="00F67C3B" w:rsidRPr="00F67C3B" w:rsidRDefault="00F67C3B" w:rsidP="00F67C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C3B">
        <w:rPr>
          <w:rFonts w:ascii="Times New Roman" w:hAnsi="Times New Roman" w:cs="Times New Roman"/>
          <w:b/>
          <w:sz w:val="40"/>
          <w:szCs w:val="40"/>
        </w:rPr>
        <w:t>с 27.04.2020 -30.04.2020 г.</w:t>
      </w:r>
    </w:p>
    <w:p w:rsidR="00215B5F" w:rsidRPr="00F67C3B" w:rsidRDefault="00F67C3B" w:rsidP="00F67C3B">
      <w:pPr>
        <w:rPr>
          <w:rFonts w:ascii="Times New Roman" w:hAnsi="Times New Roman" w:cs="Times New Roman"/>
          <w:sz w:val="28"/>
          <w:szCs w:val="28"/>
        </w:rPr>
      </w:pPr>
      <w:r w:rsidRPr="00F67C3B">
        <w:rPr>
          <w:rFonts w:ascii="Times New Roman" w:hAnsi="Times New Roman" w:cs="Times New Roman"/>
          <w:b/>
          <w:sz w:val="28"/>
          <w:szCs w:val="28"/>
        </w:rPr>
        <w:t>Цель:</w:t>
      </w:r>
      <w:r w:rsidRPr="00F67C3B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разных материалов, их особенностями. Чем отличается они друг от друга. Развивать интерес, сенсорные ощущения, умение обследовать.</w:t>
      </w:r>
    </w:p>
    <w:p w:rsidR="00F67C3B" w:rsidRDefault="00F67C3B" w:rsidP="00F67C3B">
      <w:pPr>
        <w:rPr>
          <w:rFonts w:ascii="Times New Roman" w:hAnsi="Times New Roman" w:cs="Times New Roman"/>
          <w:b/>
          <w:sz w:val="32"/>
          <w:szCs w:val="32"/>
        </w:rPr>
      </w:pPr>
      <w:r w:rsidRPr="00F67C3B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E13326" w:rsidRPr="004356DB" w:rsidRDefault="00197ADF" w:rsidP="00F67C3B">
      <w:pPr>
        <w:rPr>
          <w:rFonts w:ascii="Times New Roman" w:hAnsi="Times New Roman" w:cs="Times New Roman"/>
          <w:b/>
          <w:sz w:val="24"/>
          <w:szCs w:val="24"/>
        </w:rPr>
      </w:pPr>
      <w:r w:rsidRPr="004356DB">
        <w:rPr>
          <w:rFonts w:ascii="Times New Roman" w:hAnsi="Times New Roman" w:cs="Times New Roman"/>
          <w:b/>
          <w:sz w:val="24"/>
          <w:szCs w:val="24"/>
        </w:rPr>
        <w:t>1.</w:t>
      </w:r>
      <w:r w:rsidR="00E13326" w:rsidRPr="004356DB">
        <w:rPr>
          <w:rFonts w:ascii="Times New Roman" w:hAnsi="Times New Roman" w:cs="Times New Roman"/>
          <w:b/>
          <w:sz w:val="24"/>
          <w:szCs w:val="24"/>
        </w:rPr>
        <w:t>Зарядка</w:t>
      </w:r>
      <w:r w:rsidR="00E13326" w:rsidRPr="004356DB">
        <w:rPr>
          <w:rFonts w:ascii="Times New Roman" w:hAnsi="Times New Roman" w:cs="Times New Roman"/>
          <w:sz w:val="24"/>
          <w:szCs w:val="24"/>
        </w:rPr>
        <w:t xml:space="preserve"> «Солнышко»</w:t>
      </w:r>
    </w:p>
    <w:p w:rsidR="00E13326" w:rsidRPr="006B11BA" w:rsidRDefault="0034752E" w:rsidP="00F67C3B">
      <w:pPr>
        <w:rPr>
          <w:rFonts w:ascii="Times New Roman" w:hAnsi="Times New Roman" w:cs="Times New Roman"/>
        </w:rPr>
      </w:pPr>
      <w:hyperlink r:id="rId5" w:history="1">
        <w:r w:rsidR="00E13326" w:rsidRPr="006B11BA">
          <w:rPr>
            <w:rStyle w:val="a3"/>
            <w:rFonts w:ascii="Times New Roman" w:hAnsi="Times New Roman" w:cs="Times New Roman"/>
          </w:rPr>
          <w:t>https://www.youtube.com/watch?v=GzGc1XoVxgQ</w:t>
        </w:r>
      </w:hyperlink>
    </w:p>
    <w:p w:rsidR="00E13326" w:rsidRPr="004356DB" w:rsidRDefault="00197ADF" w:rsidP="00F67C3B">
      <w:pPr>
        <w:rPr>
          <w:rFonts w:ascii="Times New Roman" w:hAnsi="Times New Roman" w:cs="Times New Roman"/>
          <w:b/>
          <w:sz w:val="24"/>
          <w:szCs w:val="24"/>
        </w:rPr>
      </w:pPr>
      <w:r w:rsidRPr="004356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="006B11BA" w:rsidRPr="004356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Мультфильм</w:t>
      </w:r>
      <w:r w:rsidR="00E13326" w:rsidRPr="004356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детей 2-5 лет - Петушок и Солнышко (1974)</w:t>
      </w:r>
    </w:p>
    <w:p w:rsidR="00B53A00" w:rsidRPr="006B11BA" w:rsidRDefault="0034752E">
      <w:pPr>
        <w:rPr>
          <w:rFonts w:ascii="Times New Roman" w:hAnsi="Times New Roman" w:cs="Times New Roman"/>
        </w:rPr>
      </w:pPr>
      <w:hyperlink r:id="rId6" w:history="1">
        <w:r w:rsidR="00E13326" w:rsidRPr="006B11BA">
          <w:rPr>
            <w:rStyle w:val="a3"/>
            <w:rFonts w:ascii="Times New Roman" w:hAnsi="Times New Roman" w:cs="Times New Roman"/>
          </w:rPr>
          <w:t>https://ok.ru/video/2439775530</w:t>
        </w:r>
      </w:hyperlink>
    </w:p>
    <w:p w:rsidR="006B11BA" w:rsidRPr="004356DB" w:rsidRDefault="00197ADF">
      <w:pPr>
        <w:rPr>
          <w:rFonts w:ascii="Times New Roman" w:hAnsi="Times New Roman" w:cs="Times New Roman"/>
          <w:b/>
          <w:sz w:val="24"/>
          <w:szCs w:val="24"/>
        </w:rPr>
      </w:pPr>
      <w:r w:rsidRPr="004356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11BA" w:rsidRPr="004356DB">
        <w:rPr>
          <w:rFonts w:ascii="Times New Roman" w:hAnsi="Times New Roman" w:cs="Times New Roman"/>
          <w:b/>
          <w:sz w:val="24"/>
          <w:szCs w:val="24"/>
        </w:rPr>
        <w:t>Сенсорные бутылки</w:t>
      </w:r>
    </w:p>
    <w:p w:rsidR="007F45CD" w:rsidRDefault="0034752E">
      <w:hyperlink r:id="rId7" w:history="1">
        <w:r w:rsidR="006B11BA">
          <w:rPr>
            <w:rStyle w:val="a3"/>
          </w:rPr>
          <w:t>https://www.youtube.com/watch?v=rGeq2sLu_yg</w:t>
        </w:r>
      </w:hyperlink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Сенсорные бутылочки очень нравятся детям. Они шуршат, гремят, переливаются, блестят и тарахтят. Все зависит от того, чем вы их наполните. Такие волшебные бутылочки способны увлечь как кроху грудничка, так и школьника, который тянется ко всяческим экспериментам.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В изготовлении сенсорной бутылочки нет конкретных правил, и ее наполнение зависит от фантазии вашей и ребенка, если он уже достаточно большой, чтобы в этом участвовать. Для детей сенсорные бутылочки станут не только занятной игрушкой. Они могут быть экспериментальными и даже релаксационными, и помогают снять напряжение.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сенсорных бутылочек вам понадобятся: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небольшие пластиковые бутылочки с крышками;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сухой наполнитель;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вода/масло/шампунь/жидкость для мытья посуды.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Крышку следует хорошо закручивать. Даже лучше приклеить ее горячим клеем, особенно если эта бутылочка с жидкостью.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Какими могут быть бутылочки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b/>
          <w:bCs/>
          <w:sz w:val="24"/>
          <w:szCs w:val="24"/>
        </w:rPr>
        <w:t>Шумные сенсорные бутылочки: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макароны, горох, фасоль, камушки, рис и т.д.;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разноцветная соль, мука, крупа.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b/>
          <w:bCs/>
          <w:sz w:val="24"/>
          <w:szCs w:val="24"/>
        </w:rPr>
        <w:t>Бутылочки с жидкостью: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вода+ любой сухой наполнитель;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вода + шампунь – можно любоваться пузырьками;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растительное масло + вода+ краситель + любой наполнитель;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вода + шампунь + блестящие бусины – используем для релаксации, наблюдая как красивые бусины поднимаются и опускаются в бутылке, если ее переворачивать.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b/>
          <w:bCs/>
          <w:sz w:val="24"/>
          <w:szCs w:val="24"/>
        </w:rPr>
        <w:t>Бутылочки с секретом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в наполнитель, например, рис, спрятать мелкие предметы, например игрушки.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Красивые или тематические бутылочки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t>такие бутылочки можно наполнить засушенными цветами, листьями, красивыми камушками и т.д.;</w:t>
      </w:r>
    </w:p>
    <w:p w:rsidR="006B11BA" w:rsidRPr="006B11BA" w:rsidRDefault="006B11BA" w:rsidP="006B11B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11BA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сделать сезонные бутылочки, наполнив их соответствующим природным материалом;</w:t>
      </w:r>
    </w:p>
    <w:p w:rsidR="006B11BA" w:rsidRDefault="009847D3">
      <w:r w:rsidRPr="009847D3">
        <w:rPr>
          <w:noProof/>
        </w:rPr>
        <w:drawing>
          <wp:inline distT="0" distB="0" distL="0" distR="0">
            <wp:extent cx="4235450" cy="3177840"/>
            <wp:effectExtent l="19050" t="0" r="0" b="0"/>
            <wp:docPr id="2" name="Рисунок 1" descr="https://viline.tv/yii2images/images/image-by-item-and-alias?item=Article979&amp;dirtyAlias=6ba709d570-12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line.tv/yii2images/images/image-by-item-and-alias?item=Article979&amp;dirtyAlias=6ba709d570-12_845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1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DF" w:rsidRDefault="00197ADF"/>
    <w:p w:rsidR="009847D3" w:rsidRDefault="007F45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9156A">
        <w:rPr>
          <w:rFonts w:ascii="Times New Roman" w:hAnsi="Times New Roman" w:cs="Times New Roman"/>
          <w:b/>
          <w:sz w:val="32"/>
          <w:szCs w:val="32"/>
        </w:rPr>
        <w:t>торник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5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47D3" w:rsidRPr="00197ADF" w:rsidRDefault="009847D3" w:rsidP="00197ADF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97ADF">
        <w:rPr>
          <w:rFonts w:ascii="Times New Roman" w:hAnsi="Times New Roman" w:cs="Times New Roman"/>
          <w:b/>
          <w:sz w:val="24"/>
          <w:szCs w:val="24"/>
        </w:rPr>
        <w:t>Песенка</w:t>
      </w:r>
      <w:r w:rsidR="00197ADF">
        <w:rPr>
          <w:rFonts w:ascii="Times New Roman" w:hAnsi="Times New Roman" w:cs="Times New Roman"/>
          <w:b/>
          <w:sz w:val="24"/>
          <w:szCs w:val="24"/>
        </w:rPr>
        <w:t>-зарядка</w:t>
      </w:r>
      <w:r w:rsidRPr="00197ADF">
        <w:rPr>
          <w:rFonts w:ascii="Times New Roman" w:hAnsi="Times New Roman" w:cs="Times New Roman"/>
          <w:b/>
          <w:sz w:val="24"/>
          <w:szCs w:val="24"/>
        </w:rPr>
        <w:t xml:space="preserve"> про мыло</w:t>
      </w:r>
    </w:p>
    <w:p w:rsidR="00197ADF" w:rsidRPr="00197ADF" w:rsidRDefault="0034752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97ADF" w:rsidRPr="00197A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https://www.youtube.com/watch?v=OvzbEsVS_qk</w:t>
        </w:r>
      </w:hyperlink>
    </w:p>
    <w:p w:rsidR="007F45CD" w:rsidRDefault="007F45CD" w:rsidP="00197ADF">
      <w:pPr>
        <w:pStyle w:val="a9"/>
        <w:numPr>
          <w:ilvl w:val="0"/>
          <w:numId w:val="7"/>
        </w:numPr>
      </w:pPr>
      <w:r w:rsidRPr="004356D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"Да здравствует мыло душистое" песенка из м/ф "Мойдодыр"</w:t>
      </w:r>
      <w:r w:rsidRPr="00197ADF">
        <w:rPr>
          <w:rFonts w:ascii="Times New Roman" w:hAnsi="Times New Roman" w:cs="Times New Roman"/>
          <w:color w:val="EEEEEE"/>
          <w:sz w:val="20"/>
          <w:szCs w:val="20"/>
          <w:bdr w:val="none" w:sz="0" w:space="0" w:color="auto" w:frame="1"/>
        </w:rPr>
        <w:br/>
      </w:r>
      <w:r w:rsidRPr="00197ADF">
        <w:rPr>
          <w:rStyle w:val="ytp-time-current"/>
          <w:rFonts w:ascii="Arial" w:hAnsi="Arial" w:cs="Arial"/>
          <w:color w:val="EEEEEE"/>
          <w:sz w:val="20"/>
          <w:szCs w:val="20"/>
          <w:bdr w:val="none" w:sz="0" w:space="0" w:color="auto" w:frame="1"/>
        </w:rPr>
        <w:t>1:21</w:t>
      </w:r>
      <w:r w:rsidRPr="00197ADF">
        <w:rPr>
          <w:rStyle w:val="ytp-time-separator"/>
          <w:rFonts w:ascii="Arial" w:hAnsi="Arial" w:cs="Arial"/>
          <w:color w:val="DDDDDD"/>
          <w:sz w:val="20"/>
          <w:szCs w:val="20"/>
          <w:bdr w:val="none" w:sz="0" w:space="0" w:color="auto" w:frame="1"/>
        </w:rPr>
        <w:t> / </w:t>
      </w:r>
      <w:r w:rsidRPr="00197ADF">
        <w:rPr>
          <w:rStyle w:val="ytp-time-duration"/>
          <w:rFonts w:ascii="Arial" w:hAnsi="Arial" w:cs="Arial"/>
          <w:color w:val="DDDDDD"/>
          <w:sz w:val="20"/>
          <w:szCs w:val="20"/>
          <w:bdr w:val="none" w:sz="0" w:space="0" w:color="auto" w:frame="1"/>
        </w:rPr>
        <w:t>2</w:t>
      </w:r>
      <w:hyperlink r:id="rId10" w:history="1">
        <w:r>
          <w:rPr>
            <w:rStyle w:val="a3"/>
          </w:rPr>
          <w:t>https://www.youtube.com/watch?v=fSgl3ncxJgc</w:t>
        </w:r>
      </w:hyperlink>
    </w:p>
    <w:p w:rsidR="00197ADF" w:rsidRDefault="00197ADF" w:rsidP="00197ADF">
      <w:pPr>
        <w:pStyle w:val="a9"/>
      </w:pPr>
    </w:p>
    <w:p w:rsidR="006B11BA" w:rsidRPr="00197ADF" w:rsidRDefault="006B11BA" w:rsidP="00197ADF">
      <w:pPr>
        <w:pStyle w:val="a9"/>
        <w:numPr>
          <w:ilvl w:val="0"/>
          <w:numId w:val="7"/>
        </w:numPr>
        <w:rPr>
          <w:b/>
        </w:rPr>
      </w:pPr>
      <w:r w:rsidRPr="00197ADF">
        <w:rPr>
          <w:rFonts w:ascii="Times New Roman" w:hAnsi="Times New Roman" w:cs="Times New Roman"/>
          <w:b/>
          <w:color w:val="111111"/>
          <w:sz w:val="24"/>
          <w:szCs w:val="24"/>
        </w:rPr>
        <w:t>«Посылка Мойдодыра»</w:t>
      </w:r>
    </w:p>
    <w:p w:rsidR="007F45CD" w:rsidRPr="007F45CD" w:rsidRDefault="007F45CD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Предложите ребенку</w:t>
      </w:r>
      <w:r w:rsidRPr="007F45CD">
        <w:rPr>
          <w:color w:val="111111"/>
        </w:rPr>
        <w:t xml:space="preserve"> различного цвета и запаха туалетное и хозяйственное </w:t>
      </w:r>
      <w:r w:rsidRPr="007F45CD">
        <w:rPr>
          <w:rStyle w:val="a7"/>
          <w:color w:val="111111"/>
          <w:bdr w:val="none" w:sz="0" w:space="0" w:color="auto" w:frame="1"/>
        </w:rPr>
        <w:t>мыло</w:t>
      </w:r>
      <w:r>
        <w:rPr>
          <w:color w:val="111111"/>
        </w:rPr>
        <w:t>. Ребенок выбирае</w:t>
      </w:r>
      <w:r w:rsidRPr="007F45CD">
        <w:rPr>
          <w:color w:val="111111"/>
        </w:rPr>
        <w:t>т то </w:t>
      </w:r>
      <w:r w:rsidRPr="007F45CD">
        <w:rPr>
          <w:rStyle w:val="a7"/>
          <w:color w:val="111111"/>
          <w:bdr w:val="none" w:sz="0" w:space="0" w:color="auto" w:frame="1"/>
        </w:rPr>
        <w:t>мыло</w:t>
      </w:r>
      <w:r w:rsidRPr="007F45CD">
        <w:rPr>
          <w:color w:val="111111"/>
        </w:rPr>
        <w:t>, которое понравилось. Обследование мыла, обсуждение и выявление свойства мыла.</w:t>
      </w:r>
    </w:p>
    <w:p w:rsidR="007F45CD" w:rsidRPr="007F45CD" w:rsidRDefault="007F45CD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Какого цвета он выбрал</w:t>
      </w:r>
      <w:r w:rsidRPr="007F45CD">
        <w:rPr>
          <w:color w:val="111111"/>
        </w:rPr>
        <w:t> </w:t>
      </w:r>
      <w:r w:rsidRPr="007F45CD">
        <w:rPr>
          <w:rStyle w:val="a7"/>
          <w:color w:val="111111"/>
          <w:bdr w:val="none" w:sz="0" w:space="0" w:color="auto" w:frame="1"/>
        </w:rPr>
        <w:t>мыло</w:t>
      </w:r>
      <w:r w:rsidRPr="007F45CD">
        <w:rPr>
          <w:color w:val="111111"/>
        </w:rPr>
        <w:t>? Как оно пахнет, при</w:t>
      </w:r>
      <w:r>
        <w:rPr>
          <w:color w:val="111111"/>
        </w:rPr>
        <w:t>ятно или нет? Что напоминает ему</w:t>
      </w:r>
      <w:r w:rsidRPr="007F45CD">
        <w:rPr>
          <w:color w:val="111111"/>
        </w:rPr>
        <w:t xml:space="preserve"> запах мыла?</w:t>
      </w:r>
    </w:p>
    <w:p w:rsidR="007F45CD" w:rsidRPr="007F45CD" w:rsidRDefault="007F45CD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45CD">
        <w:rPr>
          <w:color w:val="111111"/>
        </w:rPr>
        <w:t>- Погладьте </w:t>
      </w:r>
      <w:r w:rsidRPr="007F45CD">
        <w:rPr>
          <w:rStyle w:val="a7"/>
          <w:color w:val="111111"/>
          <w:bdr w:val="none" w:sz="0" w:space="0" w:color="auto" w:frame="1"/>
        </w:rPr>
        <w:t>мыло ладошкой</w:t>
      </w:r>
      <w:r w:rsidRPr="007F45CD">
        <w:rPr>
          <w:color w:val="111111"/>
        </w:rPr>
        <w:t>. Какое оно?</w:t>
      </w:r>
    </w:p>
    <w:p w:rsidR="007F45CD" w:rsidRPr="007F45CD" w:rsidRDefault="006B11BA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 П</w:t>
      </w:r>
      <w:r w:rsidR="007F45CD" w:rsidRPr="007F45CD">
        <w:rPr>
          <w:color w:val="111111"/>
        </w:rPr>
        <w:t>очему темное </w:t>
      </w:r>
      <w:r w:rsidR="007F45CD" w:rsidRPr="007F45CD">
        <w:rPr>
          <w:rStyle w:val="a7"/>
          <w:color w:val="111111"/>
          <w:bdr w:val="none" w:sz="0" w:space="0" w:color="auto" w:frame="1"/>
        </w:rPr>
        <w:t>мыло пахнет по-другому</w:t>
      </w:r>
      <w:r w:rsidR="007F45CD" w:rsidRPr="007F45CD">
        <w:rPr>
          <w:color w:val="111111"/>
        </w:rPr>
        <w:t>?</w:t>
      </w:r>
    </w:p>
    <w:p w:rsidR="007F45CD" w:rsidRPr="007F45CD" w:rsidRDefault="007F45CD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45CD">
        <w:rPr>
          <w:color w:val="111111"/>
        </w:rPr>
        <w:t>- Ароматное </w:t>
      </w:r>
      <w:r w:rsidRPr="007F45CD">
        <w:rPr>
          <w:rStyle w:val="a7"/>
          <w:color w:val="111111"/>
          <w:bdr w:val="none" w:sz="0" w:space="0" w:color="auto" w:frame="1"/>
        </w:rPr>
        <w:t>мыло</w:t>
      </w:r>
      <w:r w:rsidRPr="007F45CD">
        <w:rPr>
          <w:color w:val="111111"/>
        </w:rPr>
        <w:t> называется туалетное. Его используют для того, чтобы умываться и мыть руки. А темное </w:t>
      </w:r>
      <w:r w:rsidRPr="007F45CD">
        <w:rPr>
          <w:rStyle w:val="a7"/>
          <w:color w:val="111111"/>
          <w:bdr w:val="none" w:sz="0" w:space="0" w:color="auto" w:frame="1"/>
        </w:rPr>
        <w:t>мыло</w:t>
      </w:r>
      <w:r w:rsidRPr="007F45CD">
        <w:rPr>
          <w:color w:val="111111"/>
        </w:rPr>
        <w:t> называется хозяйственное. Его используют для стирки, в разных хозяйственных делах.</w:t>
      </w:r>
    </w:p>
    <w:p w:rsidR="007F45CD" w:rsidRPr="007F45CD" w:rsidRDefault="006B11BA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Посмотри</w:t>
      </w:r>
      <w:r w:rsidR="007F45CD" w:rsidRPr="007F45CD">
        <w:rPr>
          <w:color w:val="111111"/>
        </w:rPr>
        <w:t>, в посылке Мойдодыра ещё находится жидкое </w:t>
      </w:r>
      <w:r w:rsidR="007F45CD" w:rsidRPr="007F45CD">
        <w:rPr>
          <w:rStyle w:val="a7"/>
          <w:color w:val="111111"/>
          <w:bdr w:val="none" w:sz="0" w:space="0" w:color="auto" w:frame="1"/>
        </w:rPr>
        <w:t>мыло</w:t>
      </w:r>
      <w:r w:rsidR="007F45CD" w:rsidRPr="007F45CD">
        <w:rPr>
          <w:color w:val="111111"/>
        </w:rPr>
        <w:t>.</w:t>
      </w:r>
    </w:p>
    <w:p w:rsidR="007F45CD" w:rsidRPr="007F45CD" w:rsidRDefault="006B11BA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Давай подойдем к столу и докажем</w:t>
      </w:r>
      <w:r w:rsidR="007F45CD" w:rsidRPr="007F45CD">
        <w:rPr>
          <w:color w:val="111111"/>
        </w:rPr>
        <w:t>, что </w:t>
      </w:r>
      <w:r w:rsidR="007F45CD" w:rsidRPr="007F45CD">
        <w:rPr>
          <w:rStyle w:val="a7"/>
          <w:color w:val="111111"/>
          <w:bdr w:val="none" w:sz="0" w:space="0" w:color="auto" w:frame="1"/>
        </w:rPr>
        <w:t>мыло волшебное</w:t>
      </w:r>
      <w:r w:rsidR="007F45CD" w:rsidRPr="007F45CD">
        <w:rPr>
          <w:color w:val="111111"/>
        </w:rPr>
        <w:t>, оно может превращаться.</w:t>
      </w:r>
    </w:p>
    <w:p w:rsidR="006B11BA" w:rsidRPr="007F45CD" w:rsidRDefault="007F45CD" w:rsidP="006B11B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1BA">
        <w:rPr>
          <w:b/>
          <w:color w:val="111111"/>
          <w:u w:val="single"/>
          <w:bdr w:val="none" w:sz="0" w:space="0" w:color="auto" w:frame="1"/>
        </w:rPr>
        <w:t>Опыт 1</w:t>
      </w:r>
      <w:r w:rsidR="006B11BA">
        <w:rPr>
          <w:color w:val="111111"/>
        </w:rPr>
        <w:t>: Ребенок</w:t>
      </w:r>
      <w:r w:rsidRPr="007F45CD">
        <w:rPr>
          <w:color w:val="111111"/>
        </w:rPr>
        <w:t xml:space="preserve"> наливают в стаканчики воды, опускают кусочек мыла, размешивают.</w:t>
      </w:r>
      <w:r w:rsidR="006B11BA">
        <w:rPr>
          <w:color w:val="111111"/>
        </w:rPr>
        <w:t xml:space="preserve"> </w:t>
      </w:r>
      <w:r w:rsidRPr="006B11BA">
        <w:rPr>
          <w:i/>
          <w:color w:val="111111"/>
          <w:u w:val="single"/>
          <w:bdr w:val="none" w:sz="0" w:space="0" w:color="auto" w:frame="1"/>
        </w:rPr>
        <w:t>Вывод</w:t>
      </w:r>
      <w:r w:rsidRPr="006B11BA">
        <w:rPr>
          <w:i/>
          <w:color w:val="111111"/>
        </w:rPr>
        <w:t>:</w:t>
      </w:r>
      <w:r w:rsidRPr="007F45CD">
        <w:rPr>
          <w:color w:val="111111"/>
        </w:rPr>
        <w:t xml:space="preserve"> Твердое </w:t>
      </w:r>
      <w:r w:rsidRPr="007F45CD">
        <w:rPr>
          <w:rStyle w:val="a7"/>
          <w:color w:val="111111"/>
          <w:bdr w:val="none" w:sz="0" w:space="0" w:color="auto" w:frame="1"/>
        </w:rPr>
        <w:t>мыло</w:t>
      </w:r>
      <w:r w:rsidRPr="007F45CD">
        <w:rPr>
          <w:color w:val="111111"/>
        </w:rPr>
        <w:t> плохо растворяется в воде.</w:t>
      </w:r>
    </w:p>
    <w:p w:rsidR="007F45CD" w:rsidRPr="007F45CD" w:rsidRDefault="007F45CD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1BA">
        <w:rPr>
          <w:b/>
          <w:color w:val="111111"/>
          <w:u w:val="single"/>
          <w:bdr w:val="none" w:sz="0" w:space="0" w:color="auto" w:frame="1"/>
        </w:rPr>
        <w:t>Опыт 2</w:t>
      </w:r>
      <w:r w:rsidRPr="006B11BA">
        <w:rPr>
          <w:b/>
          <w:color w:val="111111"/>
        </w:rPr>
        <w:t>:</w:t>
      </w:r>
      <w:r w:rsidRPr="007F45CD">
        <w:rPr>
          <w:color w:val="111111"/>
        </w:rPr>
        <w:t xml:space="preserve"> В стаканчики с водой наливают жидкое </w:t>
      </w:r>
      <w:r w:rsidRPr="007F45CD">
        <w:rPr>
          <w:rStyle w:val="a7"/>
          <w:color w:val="111111"/>
          <w:bdr w:val="none" w:sz="0" w:space="0" w:color="auto" w:frame="1"/>
        </w:rPr>
        <w:t>мыло</w:t>
      </w:r>
      <w:r w:rsidRPr="007F45CD">
        <w:rPr>
          <w:color w:val="111111"/>
        </w:rPr>
        <w:t>, размешивают.</w:t>
      </w:r>
    </w:p>
    <w:p w:rsidR="007F45CD" w:rsidRPr="007F45CD" w:rsidRDefault="007F45CD" w:rsidP="007F45C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1BA">
        <w:rPr>
          <w:i/>
          <w:color w:val="111111"/>
          <w:u w:val="single"/>
          <w:bdr w:val="none" w:sz="0" w:space="0" w:color="auto" w:frame="1"/>
        </w:rPr>
        <w:t>Вывод</w:t>
      </w:r>
      <w:r w:rsidRPr="007F45CD">
        <w:rPr>
          <w:color w:val="111111"/>
        </w:rPr>
        <w:t>: Жидкое </w:t>
      </w:r>
      <w:r w:rsidRPr="007F45CD">
        <w:rPr>
          <w:rStyle w:val="a7"/>
          <w:color w:val="111111"/>
          <w:bdr w:val="none" w:sz="0" w:space="0" w:color="auto" w:frame="1"/>
        </w:rPr>
        <w:t>мыло</w:t>
      </w:r>
      <w:r w:rsidRPr="007F45CD">
        <w:rPr>
          <w:color w:val="111111"/>
        </w:rPr>
        <w:t> бывает разного цвета, в воде быстро растворяется, но воду не окрашивает.</w:t>
      </w:r>
    </w:p>
    <w:p w:rsidR="007F45CD" w:rsidRDefault="007F45CD" w:rsidP="006B11BA">
      <w:pPr>
        <w:pStyle w:val="a6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6B11BA">
        <w:rPr>
          <w:b/>
          <w:color w:val="111111"/>
          <w:u w:val="single"/>
          <w:bdr w:val="none" w:sz="0" w:space="0" w:color="auto" w:frame="1"/>
        </w:rPr>
        <w:t>Опыт 3</w:t>
      </w:r>
      <w:r w:rsidRPr="006B11BA">
        <w:rPr>
          <w:b/>
          <w:color w:val="111111"/>
        </w:rPr>
        <w:t>:</w:t>
      </w:r>
      <w:r w:rsidRPr="007F45CD">
        <w:rPr>
          <w:color w:val="111111"/>
        </w:rPr>
        <w:t xml:space="preserve"> </w:t>
      </w:r>
      <w:r w:rsidR="006B11BA">
        <w:rPr>
          <w:color w:val="111111"/>
        </w:rPr>
        <w:t xml:space="preserve"> </w:t>
      </w:r>
      <w:r w:rsidRPr="006B11BA">
        <w:rPr>
          <w:b/>
        </w:rPr>
        <w:t>Делаем мыльную пену</w:t>
      </w:r>
    </w:p>
    <w:p w:rsidR="006B11BA" w:rsidRPr="006B11BA" w:rsidRDefault="006B11BA" w:rsidP="006B11B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F45CD" w:rsidRPr="007F45CD" w:rsidRDefault="007F45CD" w:rsidP="007F45CD">
      <w:r w:rsidRPr="007F45CD">
        <w:rPr>
          <w:noProof/>
        </w:rPr>
        <w:drawing>
          <wp:inline distT="0" distB="0" distL="0" distR="0">
            <wp:extent cx="4488693" cy="2992462"/>
            <wp:effectExtent l="19050" t="0" r="7107" b="0"/>
            <wp:docPr id="6" name="Рисунок 1" descr="Игра с пеной и венч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с пеной и венчико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74" cy="299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CD" w:rsidRDefault="007F45CD" w:rsidP="007F45CD">
      <w:pPr>
        <w:rPr>
          <w:rFonts w:ascii="Times New Roman" w:hAnsi="Times New Roman" w:cs="Times New Roman"/>
          <w:color w:val="3C3C3C"/>
          <w:sz w:val="24"/>
          <w:szCs w:val="24"/>
        </w:rPr>
      </w:pPr>
      <w:r w:rsidRPr="006B11BA">
        <w:rPr>
          <w:rFonts w:ascii="Times New Roman" w:hAnsi="Times New Roman" w:cs="Times New Roman"/>
          <w:sz w:val="24"/>
          <w:szCs w:val="24"/>
        </w:rPr>
        <w:t>Приготовьте для игры венчик. Затем вместе с ребенком налейте в миску воды и капните немного шампуня. Покажите малышу, как можно получить пышную пену, энергично работая венчиком. Обычно малышей эта развивающая игра просто завораживает, это же почти как фокус – вода превращается в пену</w:t>
      </w:r>
      <w:r w:rsidRPr="006B11BA">
        <w:rPr>
          <w:rFonts w:ascii="Times New Roman" w:hAnsi="Times New Roman" w:cs="Times New Roman"/>
          <w:color w:val="3C3C3C"/>
          <w:sz w:val="24"/>
          <w:szCs w:val="24"/>
        </w:rPr>
        <w:t> </w:t>
      </w:r>
    </w:p>
    <w:p w:rsidR="006B11BA" w:rsidRPr="007F45CD" w:rsidRDefault="006B11BA" w:rsidP="006B11B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1BA">
        <w:rPr>
          <w:i/>
          <w:color w:val="111111"/>
          <w:u w:val="single"/>
          <w:bdr w:val="none" w:sz="0" w:space="0" w:color="auto" w:frame="1"/>
        </w:rPr>
        <w:t>Вывод</w:t>
      </w:r>
      <w:r w:rsidRPr="006B11BA">
        <w:rPr>
          <w:i/>
          <w:color w:val="111111"/>
        </w:rPr>
        <w:t>:</w:t>
      </w:r>
      <w:r w:rsidRPr="007F45CD">
        <w:rPr>
          <w:color w:val="111111"/>
        </w:rPr>
        <w:t xml:space="preserve"> Из мыльного раствора можно получить пушистую пену.</w:t>
      </w:r>
    </w:p>
    <w:p w:rsidR="0089156A" w:rsidRPr="007F45CD" w:rsidRDefault="0089156A" w:rsidP="007F45CD">
      <w:pPr>
        <w:rPr>
          <w:rFonts w:ascii="Times New Roman" w:hAnsi="Times New Roman" w:cs="Times New Roman"/>
          <w:b/>
          <w:sz w:val="32"/>
          <w:szCs w:val="32"/>
        </w:rPr>
      </w:pPr>
    </w:p>
    <w:p w:rsidR="00782F5A" w:rsidRDefault="0089156A" w:rsidP="00782F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67533" cy="4095750"/>
            <wp:effectExtent l="19050" t="0" r="0" b="0"/>
            <wp:docPr id="1" name="Рисунок 1" descr="https://goods.kaypu.com/photo/526489e407c2026f340ae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ds.kaypu.com/photo/526489e407c2026f340aedd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04" cy="409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D3" w:rsidRPr="00782F5A" w:rsidRDefault="00DD53B0" w:rsidP="00782F5A">
      <w:pPr>
        <w:rPr>
          <w:rFonts w:ascii="Times New Roman" w:hAnsi="Times New Roman" w:cs="Times New Roman"/>
          <w:b/>
          <w:sz w:val="32"/>
          <w:szCs w:val="32"/>
        </w:rPr>
      </w:pPr>
      <w:r w:rsidRPr="00DD53B0">
        <w:rPr>
          <w:rFonts w:ascii="Times New Roman" w:hAnsi="Times New Roman" w:cs="Times New Roman"/>
          <w:b/>
          <w:sz w:val="36"/>
          <w:szCs w:val="36"/>
        </w:rPr>
        <w:lastRenderedPageBreak/>
        <w:t>Среда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47D3" w:rsidRPr="00782F5A" w:rsidRDefault="009847D3" w:rsidP="004356DB">
      <w:pPr>
        <w:pStyle w:val="1"/>
        <w:numPr>
          <w:ilvl w:val="0"/>
          <w:numId w:val="8"/>
        </w:numPr>
        <w:spacing w:before="0"/>
        <w:rPr>
          <w:bCs w:val="0"/>
          <w:color w:val="000000"/>
          <w:sz w:val="24"/>
          <w:szCs w:val="24"/>
        </w:rPr>
      </w:pPr>
      <w:r w:rsidRPr="00782F5A">
        <w:rPr>
          <w:bCs w:val="0"/>
          <w:color w:val="000000"/>
          <w:sz w:val="24"/>
          <w:szCs w:val="24"/>
        </w:rPr>
        <w:t>"Мы ногами топ-топ-топ"</w:t>
      </w:r>
    </w:p>
    <w:p w:rsidR="009847D3" w:rsidRDefault="0034752E" w:rsidP="009847D3">
      <w:pPr>
        <w:pStyle w:val="1"/>
        <w:spacing w:before="0"/>
        <w:rPr>
          <w:b w:val="0"/>
          <w:sz w:val="28"/>
          <w:szCs w:val="28"/>
        </w:rPr>
      </w:pPr>
      <w:hyperlink r:id="rId13" w:history="1">
        <w:r w:rsidR="009847D3" w:rsidRPr="009847D3">
          <w:rPr>
            <w:rStyle w:val="a3"/>
            <w:b w:val="0"/>
            <w:sz w:val="28"/>
            <w:szCs w:val="28"/>
          </w:rPr>
          <w:t>https://www.youtube.com/watch?v=yJShmkUpl2g</w:t>
        </w:r>
      </w:hyperlink>
    </w:p>
    <w:p w:rsidR="009847D3" w:rsidRDefault="004356DB" w:rsidP="00984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847D3" w:rsidRPr="00DD53B0">
        <w:rPr>
          <w:rFonts w:ascii="Times New Roman" w:hAnsi="Times New Roman" w:cs="Times New Roman"/>
          <w:b/>
          <w:sz w:val="24"/>
          <w:szCs w:val="24"/>
        </w:rPr>
        <w:t>«Бумага»</w:t>
      </w:r>
    </w:p>
    <w:p w:rsidR="009847D3" w:rsidRPr="00DD53B0" w:rsidRDefault="009847D3" w:rsidP="009847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3B0">
        <w:rPr>
          <w:rFonts w:ascii="Times New Roman" w:hAnsi="Times New Roman" w:cs="Times New Roman"/>
          <w:sz w:val="24"/>
          <w:szCs w:val="24"/>
        </w:rPr>
        <w:t>разрывание бумаги на кусочки и создание из них аппликации;</w:t>
      </w:r>
    </w:p>
    <w:p w:rsidR="009847D3" w:rsidRPr="00DD53B0" w:rsidRDefault="009847D3" w:rsidP="009847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3B0">
        <w:rPr>
          <w:rFonts w:ascii="Times New Roman" w:hAnsi="Times New Roman" w:cs="Times New Roman"/>
          <w:sz w:val="24"/>
          <w:szCs w:val="24"/>
        </w:rPr>
        <w:t>скатывание комочков из бумаги и создание объёмной аппликации;</w:t>
      </w:r>
    </w:p>
    <w:p w:rsidR="009847D3" w:rsidRDefault="009847D3" w:rsidP="009847D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53B0">
        <w:rPr>
          <w:rFonts w:ascii="Times New Roman" w:hAnsi="Times New Roman" w:cs="Times New Roman"/>
          <w:sz w:val="24"/>
          <w:szCs w:val="24"/>
        </w:rPr>
        <w:t>разрезание бумаги на полоски и оформление ими картинки</w:t>
      </w:r>
    </w:p>
    <w:p w:rsidR="009847D3" w:rsidRPr="00B53A00" w:rsidRDefault="009847D3" w:rsidP="009847D3">
      <w:pPr>
        <w:pStyle w:val="a8"/>
        <w:rPr>
          <w:rFonts w:ascii="Times New Roman" w:hAnsi="Times New Roman" w:cs="Times New Roman"/>
          <w:b/>
          <w:color w:val="4F4E4E"/>
          <w:sz w:val="24"/>
          <w:szCs w:val="24"/>
        </w:rPr>
      </w:pPr>
      <w:r w:rsidRPr="00B53A00">
        <w:rPr>
          <w:rFonts w:ascii="Times New Roman" w:hAnsi="Times New Roman" w:cs="Times New Roman"/>
          <w:b/>
          <w:color w:val="4F4E4E"/>
          <w:sz w:val="24"/>
          <w:szCs w:val="24"/>
        </w:rPr>
        <w:t>Исследование звука, издаваемого бумагой.</w:t>
      </w:r>
    </w:p>
    <w:p w:rsidR="009847D3" w:rsidRDefault="009847D3" w:rsidP="009847D3">
      <w:pPr>
        <w:pStyle w:val="a8"/>
        <w:rPr>
          <w:rFonts w:ascii="Times New Roman" w:hAnsi="Times New Roman" w:cs="Times New Roman"/>
          <w:color w:val="4F4E4E"/>
          <w:sz w:val="24"/>
          <w:szCs w:val="24"/>
        </w:rPr>
      </w:pPr>
      <w:r w:rsidRPr="00B53A00">
        <w:rPr>
          <w:rFonts w:ascii="Times New Roman" w:hAnsi="Times New Roman" w:cs="Times New Roman"/>
          <w:color w:val="4F4E4E"/>
          <w:sz w:val="24"/>
          <w:szCs w:val="24"/>
        </w:rPr>
        <w:t xml:space="preserve"> Простейший опыт с листом бумаги. Один лист сминаем быстро, а другой медленно. Шуршат ведь по-разному. А еще можно сминать разные виды бумаги.</w:t>
      </w:r>
    </w:p>
    <w:p w:rsidR="009847D3" w:rsidRDefault="009847D3" w:rsidP="009847D3">
      <w:pPr>
        <w:spacing w:after="0" w:line="240" w:lineRule="auto"/>
        <w:rPr>
          <w:rFonts w:ascii="Times New Roman" w:eastAsia="Times New Roman" w:hAnsi="Times New Roman" w:cs="Times New Roman"/>
          <w:color w:val="4F4E4E"/>
          <w:sz w:val="24"/>
          <w:szCs w:val="24"/>
        </w:rPr>
      </w:pPr>
      <w:r w:rsidRPr="00B53A00">
        <w:rPr>
          <w:rFonts w:ascii="Times New Roman" w:eastAsia="Times New Roman" w:hAnsi="Times New Roman" w:cs="Times New Roman"/>
          <w:b/>
          <w:color w:val="4F4E4E"/>
          <w:sz w:val="24"/>
          <w:szCs w:val="24"/>
        </w:rPr>
        <w:t>Мост из бумаги</w:t>
      </w:r>
      <w:r w:rsidRPr="00B53A00">
        <w:rPr>
          <w:rFonts w:ascii="Times New Roman" w:eastAsia="Times New Roman" w:hAnsi="Times New Roman" w:cs="Times New Roman"/>
          <w:color w:val="4F4E4E"/>
          <w:sz w:val="24"/>
          <w:szCs w:val="24"/>
        </w:rPr>
        <w:t xml:space="preserve"> </w:t>
      </w:r>
    </w:p>
    <w:p w:rsidR="009847D3" w:rsidRPr="00B53A00" w:rsidRDefault="009847D3" w:rsidP="009847D3">
      <w:pPr>
        <w:spacing w:after="0" w:line="240" w:lineRule="auto"/>
        <w:rPr>
          <w:rFonts w:ascii="Times New Roman" w:eastAsia="Times New Roman" w:hAnsi="Times New Roman" w:cs="Times New Roman"/>
          <w:color w:val="4F4E4E"/>
          <w:sz w:val="24"/>
          <w:szCs w:val="24"/>
        </w:rPr>
      </w:pPr>
      <w:r w:rsidRPr="00B53A00">
        <w:rPr>
          <w:rFonts w:ascii="Times New Roman" w:eastAsia="Times New Roman" w:hAnsi="Times New Roman" w:cs="Times New Roman"/>
          <w:color w:val="4F4E4E"/>
          <w:sz w:val="24"/>
          <w:szCs w:val="24"/>
        </w:rPr>
        <w:t xml:space="preserve">Знаменитый опыты с бумагой, когда на два кубика кладется лист бумаги, сверху ставится кубик и мост прогибается и не держит груз. А если из бумаги сделать гармошку, то мост легко выдерживает и три кубика. </w:t>
      </w:r>
    </w:p>
    <w:p w:rsidR="009847D3" w:rsidRPr="00DD53B0" w:rsidRDefault="009847D3" w:rsidP="00984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5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Снежки из бумаги. Развивающие игры для ребенка 2 - 3 лет дома.</w:t>
      </w:r>
    </w:p>
    <w:p w:rsidR="009847D3" w:rsidRDefault="009847D3" w:rsidP="00984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3B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Представляем вашему вниманию еще один вариант игры без игрушек. Смотрите в этом видео, чем можно занять ребенка 2 - 3 лет дома. Лиза с мамой делают снежки из разноцветной бумаги, а потом тренирую...</w:t>
      </w:r>
    </w:p>
    <w:p w:rsidR="009847D3" w:rsidRPr="009847D3" w:rsidRDefault="009847D3" w:rsidP="00984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56DB" w:rsidRDefault="0034752E" w:rsidP="009847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847D3" w:rsidRPr="009847D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https://www.youtube.com/watch?v=rRm7jk39UAA</w:t>
        </w:r>
      </w:hyperlink>
    </w:p>
    <w:p w:rsidR="0089156A" w:rsidRPr="004356DB" w:rsidRDefault="00B53A00" w:rsidP="009847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53A00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</w:rPr>
        <w:br/>
      </w:r>
      <w:r w:rsidR="004356DB" w:rsidRPr="004356D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3. </w:t>
      </w:r>
      <w:r w:rsidRPr="00B53A0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Цветы на воде — потрясающий трюк с бумагой</w:t>
      </w:r>
      <w:r w:rsidRPr="00B53A00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!</w:t>
      </w:r>
    </w:p>
    <w:p w:rsidR="00B53A00" w:rsidRPr="00DD53B0" w:rsidRDefault="0034752E" w:rsidP="00B53A0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53A00" w:rsidRPr="00DD53B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https://www.youtube.com/watch?v=rRm7jk39UAA</w:t>
        </w:r>
      </w:hyperlink>
    </w:p>
    <w:p w:rsidR="00DC4866" w:rsidRPr="00DC4866" w:rsidRDefault="00DC4866" w:rsidP="00DC4866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4.</w:t>
      </w:r>
      <w:r w:rsidRPr="00DC4866">
        <w:rPr>
          <w:b/>
          <w:color w:val="111111"/>
        </w:rPr>
        <w:t>Игра </w:t>
      </w:r>
      <w:r w:rsidRPr="00DC4866">
        <w:rPr>
          <w:b/>
          <w:i/>
          <w:iCs/>
          <w:color w:val="111111"/>
          <w:bdr w:val="none" w:sz="0" w:space="0" w:color="auto" w:frame="1"/>
        </w:rPr>
        <w:t>«Что мы видим во дворе?»</w:t>
      </w:r>
      <w:r w:rsidRPr="00DC4866">
        <w:rPr>
          <w:b/>
          <w:color w:val="111111"/>
        </w:rPr>
        <w:t>.</w:t>
      </w:r>
    </w:p>
    <w:p w:rsidR="00DC4866" w:rsidRPr="0049147F" w:rsidRDefault="00DC4866" w:rsidP="00DC486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9147F">
        <w:rPr>
          <w:color w:val="111111"/>
          <w:u w:val="single"/>
          <w:bdr w:val="none" w:sz="0" w:space="0" w:color="auto" w:frame="1"/>
        </w:rPr>
        <w:t>Цели</w:t>
      </w:r>
      <w:r w:rsidRPr="0049147F">
        <w:rPr>
          <w:color w:val="111111"/>
        </w:rPr>
        <w:t>: </w:t>
      </w:r>
      <w:r w:rsidRPr="0049147F">
        <w:rPr>
          <w:rStyle w:val="a7"/>
          <w:color w:val="111111"/>
          <w:bdr w:val="none" w:sz="0" w:space="0" w:color="auto" w:frame="1"/>
        </w:rPr>
        <w:t>развивать наблюдательность</w:t>
      </w:r>
      <w:r w:rsidRPr="0049147F">
        <w:rPr>
          <w:color w:val="111111"/>
        </w:rPr>
        <w:t>, внимание; расширять словарный запас.</w:t>
      </w:r>
    </w:p>
    <w:p w:rsidR="00DC4866" w:rsidRPr="0049147F" w:rsidRDefault="00DC4866" w:rsidP="00DC486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9147F">
        <w:rPr>
          <w:color w:val="111111"/>
          <w:u w:val="single"/>
          <w:bdr w:val="none" w:sz="0" w:space="0" w:color="auto" w:frame="1"/>
        </w:rPr>
        <w:t>Описание</w:t>
      </w:r>
      <w:r w:rsidRPr="0049147F">
        <w:rPr>
          <w:color w:val="111111"/>
        </w:rPr>
        <w:t>: посмотреть вместе с ребенком в окно. Поиграть в игру </w:t>
      </w:r>
      <w:r w:rsidRPr="0049147F">
        <w:rPr>
          <w:i/>
          <w:iCs/>
          <w:color w:val="111111"/>
          <w:bdr w:val="none" w:sz="0" w:space="0" w:color="auto" w:frame="1"/>
        </w:rPr>
        <w:t>«Кто больше увидит»</w:t>
      </w:r>
      <w:r w:rsidRPr="0049147F">
        <w:rPr>
          <w:color w:val="111111"/>
        </w:rPr>
        <w:t>. По очереди </w:t>
      </w:r>
      <w:r w:rsidRPr="0049147F">
        <w:rPr>
          <w:rStyle w:val="a7"/>
          <w:color w:val="111111"/>
          <w:bdr w:val="none" w:sz="0" w:space="0" w:color="auto" w:frame="1"/>
        </w:rPr>
        <w:t>перечислять то</w:t>
      </w:r>
      <w:r w:rsidRPr="0049147F">
        <w:rPr>
          <w:color w:val="111111"/>
        </w:rPr>
        <w:t>, что видно из окна. Детально описывать все увиденное.</w:t>
      </w:r>
      <w:r w:rsidRPr="0049147F">
        <w:rPr>
          <w:color w:val="111111"/>
          <w:u w:val="single"/>
          <w:bdr w:val="none" w:sz="0" w:space="0" w:color="auto" w:frame="1"/>
        </w:rPr>
        <w:t>Например</w:t>
      </w:r>
      <w:r w:rsidRPr="0049147F">
        <w:rPr>
          <w:color w:val="111111"/>
        </w:rPr>
        <w:t xml:space="preserve">: «Я вижу дерево. На нем зеленые листочки, значит, сейчас весна. Оно высокое и толстое, у него много веток и сучьев и т. д.». Если ребенок затрудняется описать предмет, </w:t>
      </w:r>
      <w:r w:rsidRPr="0049147F">
        <w:rPr>
          <w:color w:val="111111"/>
          <w:u w:val="single"/>
          <w:bdr w:val="none" w:sz="0" w:space="0" w:color="auto" w:frame="1"/>
        </w:rPr>
        <w:t>помочь ему наводящими вопросами</w:t>
      </w:r>
      <w:r w:rsidRPr="0049147F">
        <w:rPr>
          <w:color w:val="111111"/>
        </w:rPr>
        <w:t>: «Ты увидел дом? Он высокий или низкий? У него много или мало окон? Он из кирпича или из дерева?» И т. д.</w:t>
      </w:r>
    </w:p>
    <w:p w:rsidR="00B53A00" w:rsidRDefault="00B53A00">
      <w:pPr>
        <w:rPr>
          <w:rFonts w:ascii="Times New Roman" w:hAnsi="Times New Roman" w:cs="Times New Roman"/>
          <w:b/>
          <w:sz w:val="36"/>
          <w:szCs w:val="36"/>
        </w:rPr>
      </w:pPr>
    </w:p>
    <w:p w:rsidR="00DD53B0" w:rsidRDefault="006458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Четверг </w:t>
      </w:r>
    </w:p>
    <w:p w:rsidR="004356DB" w:rsidRPr="004356DB" w:rsidRDefault="004356DB" w:rsidP="004356DB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356DB">
        <w:rPr>
          <w:rFonts w:ascii="Times New Roman" w:hAnsi="Times New Roman" w:cs="Times New Roman"/>
          <w:b/>
          <w:sz w:val="24"/>
          <w:szCs w:val="24"/>
        </w:rPr>
        <w:t>Танец Тучка</w:t>
      </w:r>
    </w:p>
    <w:p w:rsidR="004356DB" w:rsidRPr="004356DB" w:rsidRDefault="0034752E" w:rsidP="004356DB">
      <w:pPr>
        <w:pStyle w:val="a6"/>
        <w:shd w:val="clear" w:color="auto" w:fill="FFFFFF"/>
        <w:spacing w:before="0" w:beforeAutospacing="0" w:after="315" w:afterAutospacing="0"/>
      </w:pPr>
      <w:hyperlink r:id="rId16" w:history="1">
        <w:r w:rsidR="004356DB">
          <w:rPr>
            <w:rStyle w:val="a3"/>
          </w:rPr>
          <w:t>https://www.youtube.com/watch?v=xiLN018FBOU</w:t>
        </w:r>
      </w:hyperlink>
    </w:p>
    <w:p w:rsidR="004356DB" w:rsidRPr="004356DB" w:rsidRDefault="004356DB">
      <w:pPr>
        <w:rPr>
          <w:rFonts w:ascii="Times New Roman" w:hAnsi="Times New Roman" w:cs="Times New Roman"/>
          <w:b/>
          <w:sz w:val="24"/>
          <w:szCs w:val="24"/>
        </w:rPr>
      </w:pPr>
      <w:r w:rsidRPr="004356DB">
        <w:rPr>
          <w:rFonts w:ascii="Times New Roman" w:hAnsi="Times New Roman" w:cs="Times New Roman"/>
          <w:b/>
          <w:sz w:val="24"/>
          <w:szCs w:val="24"/>
        </w:rPr>
        <w:t>2.Мультфильм «Капитошка»</w:t>
      </w:r>
    </w:p>
    <w:p w:rsidR="004356DB" w:rsidRDefault="0034752E">
      <w:pPr>
        <w:rPr>
          <w:rFonts w:ascii="Times New Roman" w:hAnsi="Times New Roman" w:cs="Times New Roman"/>
          <w:b/>
          <w:sz w:val="36"/>
          <w:szCs w:val="36"/>
        </w:rPr>
      </w:pPr>
      <w:hyperlink r:id="rId17" w:history="1">
        <w:r w:rsidR="004356DB">
          <w:rPr>
            <w:rStyle w:val="a3"/>
          </w:rPr>
          <w:t>https://www.youtube.com/watch?v=XaGhA2NDQzQ</w:t>
        </w:r>
      </w:hyperlink>
    </w:p>
    <w:p w:rsidR="004356DB" w:rsidRPr="004356DB" w:rsidRDefault="004356DB" w:rsidP="004356D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3.И</w:t>
      </w:r>
      <w:r w:rsidRPr="004356DB">
        <w:rPr>
          <w:rFonts w:ascii="Times New Roman" w:hAnsi="Times New Roman" w:cs="Times New Roman"/>
          <w:b/>
          <w:sz w:val="24"/>
          <w:szCs w:val="24"/>
        </w:rPr>
        <w:t>гры с водой</w:t>
      </w:r>
    </w:p>
    <w:p w:rsidR="004356DB" w:rsidRPr="004356DB" w:rsidRDefault="0034752E" w:rsidP="004356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356DB" w:rsidRPr="004356D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https://www.youtube.com/watch?v=uuHM085g7S8</w:t>
        </w:r>
      </w:hyperlink>
    </w:p>
    <w:p w:rsidR="006458A2" w:rsidRPr="006458A2" w:rsidRDefault="004356DB" w:rsidP="00645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458A2" w:rsidRPr="006458A2">
        <w:rPr>
          <w:rFonts w:ascii="Times New Roman" w:hAnsi="Times New Roman" w:cs="Times New Roman"/>
          <w:b/>
          <w:sz w:val="24"/>
          <w:szCs w:val="24"/>
        </w:rPr>
        <w:t>Эксперимент  «Разноцветная водичка»</w:t>
      </w:r>
    </w:p>
    <w:p w:rsidR="006458A2" w:rsidRDefault="0034752E" w:rsidP="006458A2">
      <w:pPr>
        <w:rPr>
          <w:rFonts w:ascii="Times New Roman" w:hAnsi="Times New Roman" w:cs="Times New Roman"/>
        </w:rPr>
      </w:pPr>
      <w:hyperlink r:id="rId19" w:history="1">
        <w:r w:rsidR="006458A2" w:rsidRPr="004356DB">
          <w:rPr>
            <w:rStyle w:val="a3"/>
            <w:rFonts w:ascii="Times New Roman" w:hAnsi="Times New Roman" w:cs="Times New Roman"/>
            <w:sz w:val="24"/>
            <w:szCs w:val="24"/>
          </w:rPr>
          <w:t>https://youtu.be/97PJ0L6n5gs</w:t>
        </w:r>
      </w:hyperlink>
    </w:p>
    <w:p w:rsidR="004356DB" w:rsidRDefault="00782F5A" w:rsidP="006458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4200066"/>
            <wp:effectExtent l="19050" t="0" r="3175" b="0"/>
            <wp:docPr id="19" name="Рисунок 19" descr="https://lukomorie.edumih34.ru/wp-content/uploads/2017/09/%D0%92%D0%BE%D0%B4%D0%B0-1234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ukomorie.edumih34.ru/wp-content/uploads/2017/09/%D0%92%D0%BE%D0%B4%D0%B0-1234-1024x72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5A" w:rsidRPr="004356DB" w:rsidRDefault="00782F5A" w:rsidP="006458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4199616"/>
            <wp:effectExtent l="19050" t="0" r="3175" b="0"/>
            <wp:docPr id="22" name="Рисунок 22" descr="http://lukomorie.edumih34.ru/wp-content/uploads/2017/09/%D0%92%D0%BE%D0%B4%D0%B0-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ukomorie.edumih34.ru/wp-content/uploads/2017/09/%D0%92%D0%BE%D0%B4%D0%B0-5-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F5A" w:rsidRPr="004356DB" w:rsidSect="00ED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DAC"/>
    <w:multiLevelType w:val="hybridMultilevel"/>
    <w:tmpl w:val="5568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4CE"/>
    <w:multiLevelType w:val="multilevel"/>
    <w:tmpl w:val="667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462DF"/>
    <w:multiLevelType w:val="multilevel"/>
    <w:tmpl w:val="859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853F0"/>
    <w:multiLevelType w:val="multilevel"/>
    <w:tmpl w:val="EF7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B105F"/>
    <w:multiLevelType w:val="hybridMultilevel"/>
    <w:tmpl w:val="E964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D037C"/>
    <w:multiLevelType w:val="multilevel"/>
    <w:tmpl w:val="ABA0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210D2"/>
    <w:multiLevelType w:val="multilevel"/>
    <w:tmpl w:val="09C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D5436"/>
    <w:multiLevelType w:val="hybridMultilevel"/>
    <w:tmpl w:val="6CF6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5D21"/>
    <w:multiLevelType w:val="multilevel"/>
    <w:tmpl w:val="F2D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C3B"/>
    <w:rsid w:val="00197ADF"/>
    <w:rsid w:val="00215B5F"/>
    <w:rsid w:val="0034752E"/>
    <w:rsid w:val="004356DB"/>
    <w:rsid w:val="006458A2"/>
    <w:rsid w:val="006B11BA"/>
    <w:rsid w:val="00782F5A"/>
    <w:rsid w:val="007F45CD"/>
    <w:rsid w:val="0089156A"/>
    <w:rsid w:val="009847D3"/>
    <w:rsid w:val="00B53A00"/>
    <w:rsid w:val="00DC4866"/>
    <w:rsid w:val="00DD53B0"/>
    <w:rsid w:val="00E13326"/>
    <w:rsid w:val="00ED53B7"/>
    <w:rsid w:val="00F6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B1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C3B"/>
    <w:rPr>
      <w:color w:val="0000FF"/>
      <w:u w:val="single"/>
    </w:rPr>
  </w:style>
  <w:style w:type="character" w:customStyle="1" w:styleId="ytp-time-current">
    <w:name w:val="ytp-time-current"/>
    <w:basedOn w:val="a0"/>
    <w:rsid w:val="0089156A"/>
  </w:style>
  <w:style w:type="character" w:customStyle="1" w:styleId="ytp-time-separator">
    <w:name w:val="ytp-time-separator"/>
    <w:basedOn w:val="a0"/>
    <w:rsid w:val="0089156A"/>
  </w:style>
  <w:style w:type="character" w:customStyle="1" w:styleId="ytp-time-duration">
    <w:name w:val="ytp-time-duration"/>
    <w:basedOn w:val="a0"/>
    <w:rsid w:val="0089156A"/>
  </w:style>
  <w:style w:type="paragraph" w:styleId="a4">
    <w:name w:val="Balloon Text"/>
    <w:basedOn w:val="a"/>
    <w:link w:val="a5"/>
    <w:uiPriority w:val="99"/>
    <w:semiHidden/>
    <w:unhideWhenUsed/>
    <w:rsid w:val="0089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7F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45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1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6B11B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97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8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JShmkUpl2g" TargetMode="External"/><Relationship Id="rId18" Type="http://schemas.openxmlformats.org/officeDocument/2006/relationships/hyperlink" Target="https://www.youtube.com/watch?v=uuHM085g7S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youtube.com/watch?v=rGeq2sLu_y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XaGhA2NDQz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LN018FBOU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ok.ru/video/243977553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GzGc1XoVxgQ" TargetMode="External"/><Relationship Id="rId15" Type="http://schemas.openxmlformats.org/officeDocument/2006/relationships/hyperlink" Target="https://www.youtube.com/watch?v=rRm7jk39UA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Sgl3ncxJgc" TargetMode="External"/><Relationship Id="rId19" Type="http://schemas.openxmlformats.org/officeDocument/2006/relationships/hyperlink" Target="https://youtu.be/97PJ0L6n5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zbEsVS_qk" TargetMode="External"/><Relationship Id="rId14" Type="http://schemas.openxmlformats.org/officeDocument/2006/relationships/hyperlink" Target="https://www.youtube.com/watch?v=rRm7jk39UA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2020-04-26T06:49:00Z</dcterms:created>
  <dcterms:modified xsi:type="dcterms:W3CDTF">2020-04-26T09:16:00Z</dcterms:modified>
</cp:coreProperties>
</file>